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4A" w:rsidRPr="0049104A" w:rsidRDefault="0049104A" w:rsidP="0049104A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b/>
          <w:iCs/>
          <w:sz w:val="32"/>
          <w:szCs w:val="40"/>
        </w:rPr>
      </w:pPr>
      <w:r w:rsidRPr="0049104A">
        <w:rPr>
          <w:rFonts w:asciiTheme="minorHAnsi" w:hAnsiTheme="minorHAnsi" w:cs="Arial"/>
          <w:b/>
          <w:iCs/>
          <w:sz w:val="32"/>
          <w:szCs w:val="40"/>
        </w:rPr>
        <w:t>REGISTRATION FORM</w:t>
      </w:r>
    </w:p>
    <w:p w:rsidR="0049104A" w:rsidRPr="0049104A" w:rsidRDefault="0049104A" w:rsidP="0049104A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iCs/>
          <w:sz w:val="32"/>
          <w:szCs w:val="40"/>
        </w:rPr>
      </w:pPr>
    </w:p>
    <w:p w:rsidR="0049104A" w:rsidRPr="0049104A" w:rsidRDefault="0049104A" w:rsidP="0049104A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iCs/>
          <w:sz w:val="32"/>
          <w:szCs w:val="40"/>
        </w:rPr>
      </w:pPr>
      <w:r w:rsidRPr="0049104A">
        <w:rPr>
          <w:rFonts w:asciiTheme="minorHAnsi" w:hAnsiTheme="minorHAnsi" w:cs="Arial"/>
          <w:iCs/>
          <w:sz w:val="32"/>
          <w:szCs w:val="40"/>
        </w:rPr>
        <w:t xml:space="preserve">Online Training </w:t>
      </w:r>
      <w:r w:rsidR="006914FD">
        <w:rPr>
          <w:rFonts w:asciiTheme="minorHAnsi" w:hAnsiTheme="minorHAnsi" w:cs="Arial"/>
          <w:iCs/>
          <w:sz w:val="32"/>
          <w:szCs w:val="40"/>
        </w:rPr>
        <w:t>Course</w:t>
      </w:r>
    </w:p>
    <w:p w:rsidR="0049104A" w:rsidRPr="00E735AC" w:rsidRDefault="00E735AC" w:rsidP="0049104A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i/>
          <w:color w:val="002060"/>
          <w:sz w:val="36"/>
          <w:szCs w:val="40"/>
        </w:rPr>
      </w:pPr>
      <w:r w:rsidRPr="00E735AC">
        <w:rPr>
          <w:rFonts w:asciiTheme="minorHAnsi" w:hAnsiTheme="minorHAnsi" w:cs="Arial"/>
          <w:i/>
          <w:color w:val="002060"/>
          <w:sz w:val="36"/>
          <w:szCs w:val="40"/>
        </w:rPr>
        <w:t>KEEPING BRANCH VIGILANT</w:t>
      </w:r>
    </w:p>
    <w:p w:rsidR="0010143C" w:rsidRDefault="00E735AC" w:rsidP="009952B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02 Asoj</w:t>
      </w:r>
      <w:r w:rsidR="009952BC" w:rsidRPr="009952BC">
        <w:rPr>
          <w:rFonts w:asciiTheme="minorHAnsi" w:hAnsiTheme="minorHAnsi"/>
          <w:b/>
        </w:rPr>
        <w:t xml:space="preserve"> 2077</w:t>
      </w:r>
    </w:p>
    <w:p w:rsidR="00860A63" w:rsidRDefault="00860A63" w:rsidP="009952BC">
      <w:pPr>
        <w:jc w:val="center"/>
        <w:rPr>
          <w:rFonts w:asciiTheme="minorHAnsi" w:hAnsiTheme="minorHAnsi"/>
          <w:b/>
        </w:rPr>
      </w:pPr>
    </w:p>
    <w:p w:rsidR="006914FD" w:rsidRPr="00860A63" w:rsidRDefault="00860A63" w:rsidP="006914FD">
      <w:pPr>
        <w:spacing w:after="0"/>
        <w:rPr>
          <w:rFonts w:asciiTheme="minorHAnsi" w:hAnsiTheme="minorHAnsi"/>
          <w:i/>
          <w:sz w:val="20"/>
        </w:rPr>
      </w:pPr>
      <w:r w:rsidRPr="00860A63">
        <w:rPr>
          <w:rFonts w:asciiTheme="minorHAnsi" w:hAnsiTheme="minorHAnsi"/>
          <w:i/>
          <w:sz w:val="20"/>
        </w:rPr>
        <w:t>*</w:t>
      </w:r>
      <w:r w:rsidR="006914FD" w:rsidRPr="00860A63">
        <w:rPr>
          <w:rFonts w:asciiTheme="minorHAnsi" w:hAnsiTheme="minorHAnsi"/>
          <w:i/>
          <w:sz w:val="20"/>
        </w:rPr>
        <w:t>Please note that the name you give here will be printed in the participants' list and on the certificate.</w:t>
      </w:r>
    </w:p>
    <w:tbl>
      <w:tblPr>
        <w:tblStyle w:val="TableGrid"/>
        <w:tblW w:w="9240" w:type="dxa"/>
        <w:tblInd w:w="108" w:type="dxa"/>
        <w:tblLook w:val="04A0"/>
      </w:tblPr>
      <w:tblGrid>
        <w:gridCol w:w="1800"/>
        <w:gridCol w:w="2970"/>
        <w:gridCol w:w="1260"/>
        <w:gridCol w:w="2160"/>
        <w:gridCol w:w="569"/>
        <w:gridCol w:w="481"/>
      </w:tblGrid>
      <w:tr w:rsidR="005B5E4E" w:rsidRPr="0049104A" w:rsidTr="00860A63">
        <w:tc>
          <w:tcPr>
            <w:tcW w:w="1800" w:type="dxa"/>
          </w:tcPr>
          <w:p w:rsidR="005B5E4E" w:rsidRPr="0049104A" w:rsidRDefault="005B5E4E" w:rsidP="006914FD">
            <w:pPr>
              <w:spacing w:before="120" w:after="120"/>
              <w:jc w:val="right"/>
              <w:rPr>
                <w:rFonts w:asciiTheme="minorHAnsi" w:hAnsiTheme="minorHAnsi"/>
                <w:b/>
                <w:sz w:val="20"/>
              </w:rPr>
            </w:pPr>
            <w:r w:rsidRPr="0049104A">
              <w:rPr>
                <w:rFonts w:asciiTheme="minorHAnsi" w:hAnsiTheme="minorHAnsi"/>
                <w:b/>
                <w:sz w:val="20"/>
              </w:rPr>
              <w:t>MFI Name</w:t>
            </w:r>
          </w:p>
        </w:tc>
        <w:tc>
          <w:tcPr>
            <w:tcW w:w="2970" w:type="dxa"/>
          </w:tcPr>
          <w:p w:rsidR="005B5E4E" w:rsidRPr="0049104A" w:rsidRDefault="005B5E4E" w:rsidP="006914FD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5B5E4E" w:rsidRPr="0049104A" w:rsidRDefault="005B5E4E" w:rsidP="006914FD">
            <w:pPr>
              <w:spacing w:before="120" w:after="120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Branch</w:t>
            </w:r>
          </w:p>
        </w:tc>
        <w:tc>
          <w:tcPr>
            <w:tcW w:w="3210" w:type="dxa"/>
            <w:gridSpan w:val="3"/>
          </w:tcPr>
          <w:p w:rsidR="005B5E4E" w:rsidRPr="0049104A" w:rsidRDefault="005B5E4E" w:rsidP="006914FD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9104A" w:rsidRPr="0049104A" w:rsidTr="00860A63">
        <w:tc>
          <w:tcPr>
            <w:tcW w:w="1800" w:type="dxa"/>
          </w:tcPr>
          <w:p w:rsidR="0049104A" w:rsidRPr="0049104A" w:rsidRDefault="0049104A" w:rsidP="006914FD">
            <w:pPr>
              <w:spacing w:before="120" w:after="120"/>
              <w:jc w:val="right"/>
              <w:rPr>
                <w:rFonts w:asciiTheme="minorHAnsi" w:hAnsiTheme="minorHAnsi"/>
                <w:b/>
                <w:sz w:val="20"/>
              </w:rPr>
            </w:pPr>
            <w:r w:rsidRPr="0049104A">
              <w:rPr>
                <w:rFonts w:asciiTheme="minorHAnsi" w:hAnsiTheme="minorHAnsi"/>
                <w:b/>
                <w:sz w:val="20"/>
              </w:rPr>
              <w:t>Participant Name</w:t>
            </w:r>
            <w:r w:rsidR="00860A63">
              <w:rPr>
                <w:rFonts w:asciiTheme="minorHAnsi" w:hAnsiTheme="minorHAnsi"/>
                <w:b/>
                <w:sz w:val="20"/>
              </w:rPr>
              <w:t>*</w:t>
            </w:r>
          </w:p>
        </w:tc>
        <w:tc>
          <w:tcPr>
            <w:tcW w:w="2970" w:type="dxa"/>
          </w:tcPr>
          <w:p w:rsidR="0049104A" w:rsidRPr="0049104A" w:rsidRDefault="0049104A" w:rsidP="006914FD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49104A" w:rsidRPr="0049104A" w:rsidRDefault="0049104A" w:rsidP="006914FD">
            <w:pPr>
              <w:spacing w:before="120" w:after="120"/>
              <w:jc w:val="right"/>
              <w:rPr>
                <w:rFonts w:asciiTheme="minorHAnsi" w:hAnsiTheme="minorHAnsi"/>
                <w:b/>
                <w:sz w:val="20"/>
              </w:rPr>
            </w:pPr>
            <w:r w:rsidRPr="0049104A">
              <w:rPr>
                <w:rFonts w:asciiTheme="minorHAnsi" w:hAnsiTheme="minorHAnsi"/>
                <w:b/>
                <w:sz w:val="20"/>
              </w:rPr>
              <w:t>Designation</w:t>
            </w:r>
          </w:p>
        </w:tc>
        <w:tc>
          <w:tcPr>
            <w:tcW w:w="2160" w:type="dxa"/>
          </w:tcPr>
          <w:p w:rsidR="0049104A" w:rsidRPr="0049104A" w:rsidRDefault="005B5E4E" w:rsidP="006914FD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9" w:type="dxa"/>
          </w:tcPr>
          <w:p w:rsidR="0049104A" w:rsidRPr="0049104A" w:rsidRDefault="0049104A" w:rsidP="006914FD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  <w:r w:rsidRPr="0049104A">
              <w:rPr>
                <w:rFonts w:asciiTheme="minorHAnsi" w:hAnsiTheme="minorHAnsi"/>
                <w:b/>
                <w:sz w:val="20"/>
              </w:rPr>
              <w:t>M/F</w:t>
            </w:r>
          </w:p>
        </w:tc>
        <w:tc>
          <w:tcPr>
            <w:tcW w:w="481" w:type="dxa"/>
          </w:tcPr>
          <w:p w:rsidR="0049104A" w:rsidRPr="0049104A" w:rsidRDefault="0049104A" w:rsidP="006914FD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E22CFD" w:rsidRPr="0049104A" w:rsidTr="00860A63">
        <w:tc>
          <w:tcPr>
            <w:tcW w:w="1800" w:type="dxa"/>
          </w:tcPr>
          <w:p w:rsidR="00E22CFD" w:rsidRPr="005B5E4E" w:rsidRDefault="00E22CFD" w:rsidP="006914FD">
            <w:pPr>
              <w:spacing w:before="120" w:after="120"/>
              <w:jc w:val="right"/>
              <w:rPr>
                <w:rFonts w:asciiTheme="minorHAnsi" w:hAnsiTheme="minorHAnsi"/>
                <w:b/>
                <w:sz w:val="20"/>
              </w:rPr>
            </w:pPr>
            <w:r w:rsidRPr="005B5E4E">
              <w:rPr>
                <w:rFonts w:asciiTheme="minorHAnsi" w:hAnsiTheme="minorHAnsi"/>
                <w:b/>
                <w:sz w:val="20"/>
              </w:rPr>
              <w:t>Email 1</w:t>
            </w:r>
          </w:p>
        </w:tc>
        <w:tc>
          <w:tcPr>
            <w:tcW w:w="2970" w:type="dxa"/>
          </w:tcPr>
          <w:p w:rsidR="00E22CFD" w:rsidRPr="0049104A" w:rsidRDefault="00E22CFD" w:rsidP="006914FD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22CFD" w:rsidRPr="005B5E4E" w:rsidRDefault="00E22CFD" w:rsidP="006914FD">
            <w:pPr>
              <w:spacing w:before="120" w:after="120"/>
              <w:jc w:val="right"/>
              <w:rPr>
                <w:rFonts w:asciiTheme="minorHAnsi" w:hAnsiTheme="minorHAnsi"/>
                <w:b/>
                <w:sz w:val="20"/>
              </w:rPr>
            </w:pPr>
            <w:r w:rsidRPr="005B5E4E">
              <w:rPr>
                <w:rFonts w:asciiTheme="minorHAnsi" w:hAnsiTheme="minorHAnsi"/>
                <w:b/>
                <w:sz w:val="20"/>
              </w:rPr>
              <w:t>Phone 1</w:t>
            </w:r>
          </w:p>
        </w:tc>
        <w:tc>
          <w:tcPr>
            <w:tcW w:w="3210" w:type="dxa"/>
            <w:gridSpan w:val="3"/>
          </w:tcPr>
          <w:p w:rsidR="00E22CFD" w:rsidRPr="0049104A" w:rsidRDefault="00E22CFD" w:rsidP="006914FD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E22CFD" w:rsidRPr="0049104A" w:rsidTr="00860A63">
        <w:tc>
          <w:tcPr>
            <w:tcW w:w="1800" w:type="dxa"/>
          </w:tcPr>
          <w:p w:rsidR="00E22CFD" w:rsidRPr="005B5E4E" w:rsidRDefault="00E22CFD" w:rsidP="006914FD">
            <w:pPr>
              <w:spacing w:before="120" w:after="120"/>
              <w:jc w:val="right"/>
              <w:rPr>
                <w:rFonts w:asciiTheme="minorHAnsi" w:hAnsiTheme="minorHAnsi"/>
                <w:b/>
                <w:sz w:val="20"/>
              </w:rPr>
            </w:pPr>
            <w:r w:rsidRPr="005B5E4E">
              <w:rPr>
                <w:rFonts w:asciiTheme="minorHAnsi" w:hAnsiTheme="minorHAnsi"/>
                <w:b/>
                <w:sz w:val="20"/>
              </w:rPr>
              <w:t>Email 2</w:t>
            </w:r>
          </w:p>
        </w:tc>
        <w:tc>
          <w:tcPr>
            <w:tcW w:w="2970" w:type="dxa"/>
          </w:tcPr>
          <w:p w:rsidR="00E22CFD" w:rsidRPr="0049104A" w:rsidRDefault="00E22CFD" w:rsidP="006914FD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22CFD" w:rsidRPr="005B5E4E" w:rsidRDefault="00E22CFD" w:rsidP="006914FD">
            <w:pPr>
              <w:spacing w:before="120" w:after="120"/>
              <w:jc w:val="right"/>
              <w:rPr>
                <w:rFonts w:asciiTheme="minorHAnsi" w:hAnsiTheme="minorHAnsi"/>
                <w:b/>
                <w:sz w:val="20"/>
              </w:rPr>
            </w:pPr>
            <w:r w:rsidRPr="005B5E4E">
              <w:rPr>
                <w:rFonts w:asciiTheme="minorHAnsi" w:hAnsiTheme="minorHAnsi"/>
                <w:b/>
                <w:sz w:val="20"/>
              </w:rPr>
              <w:t>Phone 2</w:t>
            </w:r>
          </w:p>
        </w:tc>
        <w:tc>
          <w:tcPr>
            <w:tcW w:w="3210" w:type="dxa"/>
            <w:gridSpan w:val="3"/>
          </w:tcPr>
          <w:p w:rsidR="00E22CFD" w:rsidRPr="0049104A" w:rsidRDefault="00E22CFD" w:rsidP="006914FD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E4149" w:rsidRPr="0049104A" w:rsidTr="00860A63">
        <w:tc>
          <w:tcPr>
            <w:tcW w:w="9240" w:type="dxa"/>
            <w:gridSpan w:val="6"/>
          </w:tcPr>
          <w:p w:rsidR="00DE4149" w:rsidRPr="00DE4149" w:rsidRDefault="00DE4149" w:rsidP="006914FD">
            <w:pPr>
              <w:spacing w:before="120" w:after="120"/>
              <w:rPr>
                <w:rFonts w:asciiTheme="minorHAnsi" w:hAnsiTheme="minorHAnsi"/>
                <w:b/>
              </w:rPr>
            </w:pPr>
            <w:r w:rsidRPr="00DE4149">
              <w:rPr>
                <w:rFonts w:asciiTheme="minorHAnsi" w:hAnsiTheme="minorHAnsi"/>
                <w:b/>
                <w:sz w:val="20"/>
              </w:rPr>
              <w:t>Reason(s) for attending this training</w:t>
            </w:r>
          </w:p>
        </w:tc>
      </w:tr>
      <w:tr w:rsidR="00DE4149" w:rsidRPr="0049104A" w:rsidTr="00860A63">
        <w:tc>
          <w:tcPr>
            <w:tcW w:w="9240" w:type="dxa"/>
            <w:gridSpan w:val="6"/>
          </w:tcPr>
          <w:p w:rsidR="00DE4149" w:rsidRDefault="00DE4149" w:rsidP="006914FD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:rsidR="00860A63" w:rsidRDefault="00860A63" w:rsidP="006914FD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:rsidR="00860A63" w:rsidRDefault="00860A63" w:rsidP="006914FD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:rsidR="00860A63" w:rsidRPr="0049104A" w:rsidRDefault="00860A63" w:rsidP="006914FD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6914FD" w:rsidRPr="0049104A" w:rsidTr="00DE737A">
        <w:tc>
          <w:tcPr>
            <w:tcW w:w="1800" w:type="dxa"/>
            <w:vAlign w:val="center"/>
          </w:tcPr>
          <w:p w:rsidR="006914FD" w:rsidRPr="006914FD" w:rsidRDefault="006914FD" w:rsidP="006914FD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  <w:r w:rsidRPr="006914FD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2970" w:type="dxa"/>
            <w:vAlign w:val="bottom"/>
          </w:tcPr>
          <w:p w:rsidR="006914FD" w:rsidRPr="0049104A" w:rsidRDefault="00DE737A" w:rsidP="008B4BAD">
            <w:pPr>
              <w:spacing w:before="120"/>
              <w:rPr>
                <w:rFonts w:asciiTheme="minorHAnsi" w:hAnsiTheme="minorHAnsi"/>
              </w:rPr>
            </w:pPr>
            <w:r w:rsidRPr="00DE737A">
              <w:rPr>
                <w:rFonts w:asciiTheme="minorHAnsi" w:hAnsiTheme="minorHAnsi"/>
                <w:sz w:val="18"/>
              </w:rPr>
              <w:t>[</w:t>
            </w:r>
            <w:r w:rsidR="008B4BAD">
              <w:rPr>
                <w:rFonts w:asciiTheme="minorHAnsi" w:hAnsiTheme="minorHAnsi"/>
                <w:sz w:val="18"/>
              </w:rPr>
              <w:t xml:space="preserve">please sign or </w:t>
            </w:r>
            <w:r w:rsidRPr="00DE737A">
              <w:rPr>
                <w:rFonts w:asciiTheme="minorHAnsi" w:hAnsiTheme="minorHAnsi"/>
                <w:sz w:val="18"/>
              </w:rPr>
              <w:t>type your name here]</w:t>
            </w:r>
          </w:p>
        </w:tc>
        <w:tc>
          <w:tcPr>
            <w:tcW w:w="1260" w:type="dxa"/>
            <w:vAlign w:val="center"/>
          </w:tcPr>
          <w:p w:rsidR="006914FD" w:rsidRPr="006914FD" w:rsidRDefault="006914FD" w:rsidP="006914FD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  <w:r w:rsidRPr="006914FD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210" w:type="dxa"/>
            <w:gridSpan w:val="3"/>
            <w:vAlign w:val="center"/>
          </w:tcPr>
          <w:p w:rsidR="006914FD" w:rsidRDefault="006914FD" w:rsidP="006914FD">
            <w:pPr>
              <w:spacing w:before="120" w:after="120"/>
              <w:rPr>
                <w:rFonts w:asciiTheme="minorHAnsi" w:hAnsiTheme="minorHAnsi"/>
              </w:rPr>
            </w:pPr>
          </w:p>
          <w:p w:rsidR="006914FD" w:rsidRPr="0049104A" w:rsidRDefault="006914FD" w:rsidP="006914FD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567159" w:rsidRDefault="00567159" w:rsidP="00567159">
      <w:pPr>
        <w:spacing w:after="0"/>
        <w:jc w:val="both"/>
        <w:rPr>
          <w:sz w:val="18"/>
        </w:rPr>
      </w:pPr>
    </w:p>
    <w:p w:rsidR="00567159" w:rsidRDefault="00567159" w:rsidP="00567159">
      <w:pPr>
        <w:spacing w:after="0"/>
        <w:jc w:val="both"/>
        <w:rPr>
          <w:sz w:val="18"/>
        </w:rPr>
      </w:pPr>
      <w:r w:rsidRPr="005A3669">
        <w:rPr>
          <w:sz w:val="18"/>
        </w:rPr>
        <w:t>NMBA reserves the right to accept or reject any or all registration form</w:t>
      </w:r>
      <w:r>
        <w:rPr>
          <w:sz w:val="18"/>
        </w:rPr>
        <w:t>(</w:t>
      </w:r>
      <w:r w:rsidRPr="005A3669">
        <w:rPr>
          <w:sz w:val="18"/>
        </w:rPr>
        <w:t>s</w:t>
      </w:r>
      <w:r>
        <w:rPr>
          <w:sz w:val="18"/>
        </w:rPr>
        <w:t xml:space="preserve">) and postpone or </w:t>
      </w:r>
      <w:r w:rsidRPr="005A3669">
        <w:rPr>
          <w:sz w:val="18"/>
        </w:rPr>
        <w:t>cancel the traini</w:t>
      </w:r>
      <w:r>
        <w:rPr>
          <w:sz w:val="18"/>
        </w:rPr>
        <w:t>ng course without assigning any reason</w:t>
      </w:r>
      <w:r w:rsidRPr="005A3669">
        <w:rPr>
          <w:sz w:val="18"/>
        </w:rPr>
        <w:t xml:space="preserve"> whatsoever.</w:t>
      </w:r>
    </w:p>
    <w:p w:rsidR="00743FD1" w:rsidRDefault="00743FD1" w:rsidP="00567159">
      <w:pPr>
        <w:spacing w:after="0"/>
        <w:jc w:val="both"/>
        <w:rPr>
          <w:sz w:val="18"/>
        </w:rPr>
      </w:pPr>
    </w:p>
    <w:p w:rsidR="00743FD1" w:rsidRPr="005A3669" w:rsidRDefault="00743FD1" w:rsidP="00567159">
      <w:pPr>
        <w:spacing w:after="0"/>
        <w:jc w:val="both"/>
        <w:rPr>
          <w:i/>
          <w:sz w:val="20"/>
        </w:rPr>
      </w:pPr>
      <w:r>
        <w:rPr>
          <w:sz w:val="18"/>
        </w:rPr>
        <w:t xml:space="preserve">Training fee will be billed to </w:t>
      </w:r>
      <w:r w:rsidR="00F30BCF">
        <w:rPr>
          <w:sz w:val="18"/>
        </w:rPr>
        <w:t>the participant</w:t>
      </w:r>
      <w:r>
        <w:rPr>
          <w:sz w:val="18"/>
        </w:rPr>
        <w:t xml:space="preserve"> MFIs upon conclusion of the event.</w:t>
      </w:r>
    </w:p>
    <w:p w:rsidR="006914FD" w:rsidRDefault="006914FD" w:rsidP="006914FD">
      <w:pPr>
        <w:spacing w:after="0"/>
        <w:rPr>
          <w:i/>
        </w:rPr>
      </w:pPr>
    </w:p>
    <w:p w:rsidR="006914FD" w:rsidRPr="00860A63" w:rsidRDefault="006914FD" w:rsidP="006914FD">
      <w:pPr>
        <w:spacing w:after="0"/>
        <w:rPr>
          <w:i/>
          <w:sz w:val="20"/>
        </w:rPr>
      </w:pPr>
      <w:r w:rsidRPr="00860A63">
        <w:rPr>
          <w:i/>
          <w:sz w:val="20"/>
        </w:rPr>
        <w:t xml:space="preserve">Please submit the completed form to </w:t>
      </w:r>
      <w:r w:rsidR="00860A63">
        <w:rPr>
          <w:i/>
          <w:sz w:val="20"/>
        </w:rPr>
        <w:t xml:space="preserve">the </w:t>
      </w:r>
      <w:r w:rsidRPr="00860A63">
        <w:rPr>
          <w:i/>
          <w:sz w:val="20"/>
        </w:rPr>
        <w:t>following address</w:t>
      </w:r>
      <w:r w:rsidR="00860A63" w:rsidRPr="00860A63">
        <w:rPr>
          <w:i/>
          <w:sz w:val="20"/>
        </w:rPr>
        <w:t xml:space="preserve"> by </w:t>
      </w:r>
      <w:r w:rsidR="00E735AC">
        <w:rPr>
          <w:b/>
          <w:i/>
          <w:sz w:val="20"/>
        </w:rPr>
        <w:t>30</w:t>
      </w:r>
      <w:r w:rsidR="00860A63" w:rsidRPr="00860A63">
        <w:rPr>
          <w:b/>
          <w:i/>
          <w:sz w:val="20"/>
        </w:rPr>
        <w:t xml:space="preserve"> Bhadra 2077</w:t>
      </w:r>
      <w:r w:rsidRPr="00860A63">
        <w:rPr>
          <w:i/>
          <w:sz w:val="20"/>
        </w:rPr>
        <w:t>:</w:t>
      </w:r>
    </w:p>
    <w:p w:rsidR="006914FD" w:rsidRPr="006914FD" w:rsidRDefault="006914FD" w:rsidP="006914FD">
      <w:pPr>
        <w:pStyle w:val="ListParagraph"/>
        <w:tabs>
          <w:tab w:val="left" w:pos="5625"/>
        </w:tabs>
        <w:spacing w:after="0" w:line="240" w:lineRule="auto"/>
        <w:ind w:left="0"/>
        <w:rPr>
          <w:rFonts w:asciiTheme="minorHAnsi" w:hAnsiTheme="minorHAnsi" w:cs="Arial"/>
        </w:rPr>
      </w:pPr>
      <w:r w:rsidRPr="00860A63">
        <w:rPr>
          <w:rFonts w:asciiTheme="minorHAnsi" w:hAnsiTheme="minorHAnsi" w:cs="Arial"/>
          <w:b/>
        </w:rPr>
        <w:t>Gokarna Bhandari</w:t>
      </w:r>
      <w:r w:rsidRPr="006914FD">
        <w:rPr>
          <w:rFonts w:asciiTheme="minorHAnsi" w:hAnsiTheme="minorHAnsi" w:cs="Arial"/>
        </w:rPr>
        <w:t>, Program Officer</w:t>
      </w:r>
    </w:p>
    <w:p w:rsidR="006914FD" w:rsidRPr="006914FD" w:rsidRDefault="006914FD" w:rsidP="006914FD">
      <w:pPr>
        <w:pStyle w:val="ListParagraph"/>
        <w:tabs>
          <w:tab w:val="left" w:pos="5625"/>
        </w:tabs>
        <w:spacing w:after="0" w:line="240" w:lineRule="auto"/>
        <w:ind w:left="0"/>
        <w:rPr>
          <w:rFonts w:asciiTheme="minorHAnsi" w:hAnsiTheme="minorHAnsi" w:cs="Arial"/>
        </w:rPr>
      </w:pPr>
      <w:r w:rsidRPr="00860A63">
        <w:rPr>
          <w:rFonts w:asciiTheme="minorHAnsi" w:hAnsiTheme="minorHAnsi" w:cs="Arial"/>
          <w:b/>
        </w:rPr>
        <w:t>Nepal Microfinance Bankers' Association</w:t>
      </w:r>
      <w:r w:rsidRPr="006914FD">
        <w:rPr>
          <w:rFonts w:asciiTheme="minorHAnsi" w:hAnsiTheme="minorHAnsi" w:cs="Arial"/>
        </w:rPr>
        <w:t>, Naxal, Kathmandu-1</w:t>
      </w:r>
      <w:r w:rsidRPr="006914FD">
        <w:rPr>
          <w:rFonts w:asciiTheme="minorHAnsi" w:hAnsiTheme="minorHAnsi" w:cs="Arial"/>
        </w:rPr>
        <w:br/>
      </w:r>
      <w:hyperlink r:id="rId6" w:history="1">
        <w:r w:rsidR="00860A63" w:rsidRPr="00AF400E">
          <w:rPr>
            <w:rStyle w:val="Hyperlink"/>
            <w:rFonts w:asciiTheme="minorHAnsi" w:hAnsiTheme="minorHAnsi" w:cs="Arial"/>
          </w:rPr>
          <w:t>gbhandari@nmba.org.np</w:t>
        </w:r>
      </w:hyperlink>
      <w:r w:rsidRPr="006914FD">
        <w:rPr>
          <w:rFonts w:asciiTheme="minorHAnsi" w:hAnsiTheme="minorHAnsi" w:cs="Arial"/>
        </w:rPr>
        <w:t xml:space="preserve">; </w:t>
      </w:r>
      <w:hyperlink r:id="rId7" w:history="1">
        <w:r w:rsidRPr="006914FD">
          <w:rPr>
            <w:rStyle w:val="Hyperlink"/>
            <w:rFonts w:asciiTheme="minorHAnsi" w:hAnsiTheme="minorHAnsi" w:cs="Arial"/>
          </w:rPr>
          <w:t>bgokarna34@gmail.com</w:t>
        </w:r>
      </w:hyperlink>
    </w:p>
    <w:p w:rsidR="006914FD" w:rsidRPr="006914FD" w:rsidRDefault="006914FD" w:rsidP="006914FD">
      <w:pPr>
        <w:pStyle w:val="ListParagraph"/>
        <w:tabs>
          <w:tab w:val="left" w:pos="5625"/>
        </w:tabs>
        <w:spacing w:after="0" w:line="240" w:lineRule="auto"/>
        <w:ind w:left="0"/>
        <w:rPr>
          <w:rFonts w:asciiTheme="minorHAnsi" w:hAnsiTheme="minorHAnsi" w:cs="Arial"/>
        </w:rPr>
      </w:pPr>
      <w:r w:rsidRPr="006914FD">
        <w:rPr>
          <w:rFonts w:asciiTheme="minorHAnsi" w:hAnsiTheme="minorHAnsi"/>
        </w:rPr>
        <w:t>01-4415287; 9</w:t>
      </w:r>
      <w:r w:rsidRPr="006914FD">
        <w:rPr>
          <w:rFonts w:asciiTheme="minorHAnsi" w:hAnsiTheme="minorHAnsi" w:cs="Arial"/>
        </w:rPr>
        <w:t>841841045</w:t>
      </w:r>
    </w:p>
    <w:p w:rsidR="0049104A" w:rsidRDefault="0049104A"/>
    <w:p w:rsidR="00860A63" w:rsidRDefault="00860A63"/>
    <w:p w:rsidR="00860A63" w:rsidRDefault="00860A63"/>
    <w:sectPr w:rsidR="00860A63" w:rsidSect="00860A63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26" w:rsidRDefault="002D2C26" w:rsidP="0049104A">
      <w:pPr>
        <w:spacing w:after="0" w:line="240" w:lineRule="auto"/>
      </w:pPr>
      <w:r>
        <w:separator/>
      </w:r>
    </w:p>
  </w:endnote>
  <w:endnote w:type="continuationSeparator" w:id="1">
    <w:p w:rsidR="002D2C26" w:rsidRDefault="002D2C26" w:rsidP="004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ishall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26" w:rsidRDefault="002D2C26" w:rsidP="0049104A">
      <w:pPr>
        <w:spacing w:after="0" w:line="240" w:lineRule="auto"/>
      </w:pPr>
      <w:r>
        <w:separator/>
      </w:r>
    </w:p>
  </w:footnote>
  <w:footnote w:type="continuationSeparator" w:id="1">
    <w:p w:rsidR="002D2C26" w:rsidRDefault="002D2C26" w:rsidP="0049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4A" w:rsidRPr="0049104A" w:rsidRDefault="0049104A" w:rsidP="0049104A">
    <w:pPr>
      <w:tabs>
        <w:tab w:val="left" w:pos="452"/>
        <w:tab w:val="center" w:pos="4873"/>
      </w:tabs>
      <w:spacing w:after="0"/>
      <w:rPr>
        <w:rFonts w:asciiTheme="minorHAnsi" w:hAnsiTheme="minorHAnsi" w:cs="Times New Roman"/>
        <w:b/>
        <w:color w:val="002060"/>
        <w:sz w:val="20"/>
        <w:szCs w:val="32"/>
      </w:rPr>
    </w:pPr>
    <w:r w:rsidRPr="0049104A">
      <w:rPr>
        <w:rFonts w:asciiTheme="minorHAnsi" w:hAnsiTheme="minorHAnsi" w:cs="Times New Roman"/>
        <w:b/>
        <w:noProof/>
        <w:color w:val="002060"/>
        <w:sz w:val="20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-279400</wp:posOffset>
          </wp:positionV>
          <wp:extent cx="538480" cy="474980"/>
          <wp:effectExtent l="19050" t="0" r="0" b="0"/>
          <wp:wrapThrough wrapText="bothSides">
            <wp:wrapPolygon edited="0">
              <wp:start x="-764" y="0"/>
              <wp:lineTo x="-764" y="20791"/>
              <wp:lineTo x="21396" y="20791"/>
              <wp:lineTo x="21396" y="0"/>
              <wp:lineTo x="-764" y="0"/>
            </wp:wrapPolygon>
          </wp:wrapThrough>
          <wp:docPr id="1" name="Picture 1" descr="mic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104A">
      <w:rPr>
        <w:rFonts w:asciiTheme="minorHAnsi" w:hAnsiTheme="minorHAnsi" w:cs="Times New Roman"/>
        <w:b/>
        <w:color w:val="002060"/>
        <w:sz w:val="20"/>
        <w:szCs w:val="32"/>
      </w:rPr>
      <w:t>Nepal Microfinance Bankers' Association (NMBA)</w:t>
    </w:r>
  </w:p>
  <w:p w:rsidR="0049104A" w:rsidRPr="008717DE" w:rsidRDefault="00A40957" w:rsidP="0049104A">
    <w:pPr>
      <w:tabs>
        <w:tab w:val="left" w:pos="452"/>
        <w:tab w:val="center" w:pos="4873"/>
      </w:tabs>
      <w:spacing w:after="0"/>
      <w:jc w:val="right"/>
      <w:rPr>
        <w:rFonts w:asciiTheme="minorHAnsi" w:hAnsiTheme="minorHAnsi" w:cs="Times New Roman"/>
        <w:sz w:val="24"/>
        <w:szCs w:val="32"/>
      </w:rPr>
    </w:pPr>
    <w:r>
      <w:rPr>
        <w:rFonts w:asciiTheme="minorHAnsi" w:hAnsiTheme="minorHAnsi" w:cs="Times New Roman"/>
        <w:noProof/>
        <w:sz w:val="24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.7pt;margin-top:12.5pt;width:475.5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" strokecolor="#002060" strokeweight="1.5pt"/>
      </w:pict>
    </w:r>
    <w:r>
      <w:rPr>
        <w:rFonts w:asciiTheme="minorHAnsi" w:hAnsiTheme="minorHAnsi" w:cs="Times New Roman"/>
        <w:noProof/>
        <w:sz w:val="24"/>
        <w:szCs w:val="32"/>
      </w:rPr>
      <w:pict>
        <v:shape id="AutoShape 2" o:spid="_x0000_s1025" type="#_x0000_t32" style="position:absolute;left:0;text-align:left;margin-left:.7pt;margin-top:8.35pt;width:475.5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WSIgIAAD4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" strokecolor="red" strokeweight="1.5pt"/>
      </w:pict>
    </w:r>
  </w:p>
  <w:p w:rsidR="0049104A" w:rsidRDefault="004910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9104A"/>
    <w:rsid w:val="000E0FF3"/>
    <w:rsid w:val="0010143C"/>
    <w:rsid w:val="00194753"/>
    <w:rsid w:val="002D2C26"/>
    <w:rsid w:val="00371FA6"/>
    <w:rsid w:val="00395E4E"/>
    <w:rsid w:val="003A11D6"/>
    <w:rsid w:val="003B1F01"/>
    <w:rsid w:val="00457BC0"/>
    <w:rsid w:val="0049104A"/>
    <w:rsid w:val="00514BA6"/>
    <w:rsid w:val="00567159"/>
    <w:rsid w:val="005B5E4E"/>
    <w:rsid w:val="00634671"/>
    <w:rsid w:val="006914FD"/>
    <w:rsid w:val="00694EE6"/>
    <w:rsid w:val="00743FD1"/>
    <w:rsid w:val="007445D5"/>
    <w:rsid w:val="00747E0E"/>
    <w:rsid w:val="007E398A"/>
    <w:rsid w:val="00860A63"/>
    <w:rsid w:val="008B4BAD"/>
    <w:rsid w:val="009952BC"/>
    <w:rsid w:val="00A07778"/>
    <w:rsid w:val="00A3535D"/>
    <w:rsid w:val="00A40957"/>
    <w:rsid w:val="00BA2D73"/>
    <w:rsid w:val="00C1113B"/>
    <w:rsid w:val="00C83E71"/>
    <w:rsid w:val="00D03D9C"/>
    <w:rsid w:val="00DE4149"/>
    <w:rsid w:val="00DE737A"/>
    <w:rsid w:val="00E22CFD"/>
    <w:rsid w:val="00E51C07"/>
    <w:rsid w:val="00E735AC"/>
    <w:rsid w:val="00E83065"/>
    <w:rsid w:val="00F30BCF"/>
    <w:rsid w:val="00F9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ishall" w:eastAsiaTheme="minorHAnsi" w:hAnsi="Bishall" w:cstheme="minorBidi"/>
        <w:b/>
        <w:color w:val="002060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4A"/>
    <w:rPr>
      <w:rFonts w:ascii="Calibri" w:eastAsia="Calibri" w:hAnsi="Calibri" w:cs="Calibri"/>
      <w:b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04A"/>
    <w:rPr>
      <w:rFonts w:ascii="Calibri" w:eastAsia="Calibri" w:hAnsi="Calibri" w:cs="Calibri"/>
      <w:b w:val="0"/>
      <w:color w:val="auto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9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04A"/>
    <w:rPr>
      <w:rFonts w:ascii="Calibri" w:eastAsia="Calibri" w:hAnsi="Calibri" w:cs="Calibri"/>
      <w:b w:val="0"/>
      <w:color w:val="auto"/>
      <w:sz w:val="22"/>
    </w:rPr>
  </w:style>
  <w:style w:type="table" w:styleId="TableGrid">
    <w:name w:val="Table Grid"/>
    <w:basedOn w:val="TableNormal"/>
    <w:uiPriority w:val="59"/>
    <w:rsid w:val="00491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91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gokarna3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handari@nmba.org.n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2020-09-07T07:03:00Z</dcterms:created>
  <dcterms:modified xsi:type="dcterms:W3CDTF">2020-09-07T07:03:00Z</dcterms:modified>
</cp:coreProperties>
</file>